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NOME DO GRUPO</w:t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 xml:space="preserve">   LÍDER</w:t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>IES</w:t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/>
      </w:r>
      <w:r>
        <w:rPr>
          <w:b/>
          <w:bCs/>
          <w:sz w:val="28"/>
          <w:szCs w:val="28"/>
          <w:lang w:val="pt-BR"/>
        </w:rPr>
        <w:tab/>
        <w:t xml:space="preserve">   </w:t>
      </w:r>
      <w:bookmarkStart w:id="0" w:name="_GoBack"/>
      <w:bookmarkEnd w:id="0"/>
      <w:r>
        <w:rPr>
          <w:b/>
          <w:bCs/>
          <w:sz w:val="28"/>
          <w:szCs w:val="28"/>
          <w:lang w:val="pt-BR"/>
        </w:rPr>
        <w:t>ÁREA</w:t>
      </w:r>
    </w:p>
    <w:tbl>
      <w:tblPr>
        <w:tblW w:w="14377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4"/>
        <w:gridCol w:w="3904"/>
        <w:gridCol w:w="1882"/>
        <w:gridCol w:w="242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Economia do Trabalho, Educação e Desenvolvimento Regional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Renan Bandeirante de Araújo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Sociologia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GEMPAR - Grupo de Estudos Multidisciplinar do Norte do Paraná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Gilmar Aparecido Asalin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Geografia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Grupo de Estudos e Pesquisa em Educação Especial Inclusiva - GEPEEIN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Dorcely Isabel Bellanda Garcia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Educação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Grupo de Estudos e Pesquisas Trabalho e Educação na Sociabilidade do Capital (GEPTESC)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Neide de Almeida Lança Galvão Favaro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Educação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Grupo de Estudos Históricos do Norte e Noroeste do Paraná: fronteiras, políticas, migrações, populações e identidades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Maurilio Rompatto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História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GRUPO DE PESQUISA EM EDUCAÇÃO E ENSINO NA MEDIEVALIDADE, MODERNIDADE E CONTEMPORANEIDADE - GPEMC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Conceição Solange Bution Perin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Educação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Núcleo de Catalogação, Estudos e Pesquisas em História da Educação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Márcia Marlene Stentzler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Educação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Núcleo de Estudos e Pesquisas Multidisciplinares em Políticas, Avaliação e Atenção em Saúde (NEPEMAAS)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Carlos Alexandre Molena Fernandes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Enfermagem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NUPARA- Núcleo de Pesquisas Avançadas na região do Arenito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Fábio de Azevedo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Geociências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PAFiDH - Programa de Aptidão Física, Saúde e Desempenho Humano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Sérgio Roberto Adriano Prati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Educação Física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Estudo das teorias e práticas pedagógicas na perspectiva crítica da educação escolar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Fatima Aparecida de Souza Francioli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Educação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Grupo de Estudos e Pesquisas em Educação da Diversidade do Campo - GEPEDIC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Elias Canuto Brandão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Educação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Grupo de Pesquisa Gênero, Trabalho e Políticas Públicas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Maria Inez Barboza Marques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Serviço Social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História Social e Cultural da escravidão e da diáspora africana no Brasil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Ricardo Tadeu Caires Silva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História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PEAFOP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Shalimar Calegari Zanatta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UNESPAR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top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Física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009D"/>
    <w:rsid w:val="535B0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2018-07-12T20:08:00Z</dcterms:created>
  <dc:creator>Carlos Molena</dc:creator>
  <cp:lastModifiedBy>Carlos Molena</cp:lastModifiedBy>
  <dcterms:modified xsi:type="dcterms:W3CDTF">2018-07-12T20:20:41Z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